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3" w:type="pct"/>
        <w:jc w:val="center"/>
        <w:tblLook w:val="01E0"/>
      </w:tblPr>
      <w:tblGrid>
        <w:gridCol w:w="1639"/>
        <w:gridCol w:w="5468"/>
        <w:gridCol w:w="3609"/>
      </w:tblGrid>
      <w:tr w:rsidR="00AA0CBD" w:rsidRPr="0066522B" w:rsidTr="009415DF">
        <w:trPr>
          <w:trHeight w:val="1116"/>
          <w:jc w:val="center"/>
        </w:trPr>
        <w:tc>
          <w:tcPr>
            <w:tcW w:w="1639" w:type="dxa"/>
          </w:tcPr>
          <w:p w:rsidR="00472733" w:rsidRPr="0066522B" w:rsidRDefault="00472733" w:rsidP="00B472A3">
            <w:pPr>
              <w:ind w:right="-660"/>
              <w:rPr>
                <w:rFonts w:ascii="HelveticaNeueLT Pro 65 Md" w:hAnsi="HelveticaNeueLT Pro 65 Md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69AA"/>
                <w:sz w:val="28"/>
                <w:szCs w:val="16"/>
                <w:lang w:val="en-IE" w:eastAsia="en-I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167640</wp:posOffset>
                  </wp:positionV>
                  <wp:extent cx="834390" cy="834390"/>
                  <wp:effectExtent l="0" t="0" r="0" b="0"/>
                  <wp:wrapSquare wrapText="bothSides"/>
                  <wp:docPr id="276" name="Picture 1" descr="UEL LOGO 201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L LOGO 201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8" w:type="dxa"/>
          </w:tcPr>
          <w:p w:rsidR="00472733" w:rsidRPr="00A1163A" w:rsidRDefault="00472733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MODULE CHOICE</w:t>
            </w:r>
            <w:r w:rsidRPr="009E3F3C">
              <w:rPr>
                <w:rFonts w:ascii="Arial" w:hAnsi="Arial" w:cs="Arial"/>
                <w:b/>
                <w:color w:val="0069AA"/>
                <w:sz w:val="28"/>
                <w:szCs w:val="16"/>
              </w:rPr>
              <w:t xml:space="preserve"> FORM</w:t>
            </w:r>
          </w:p>
          <w:p w:rsidR="00472733" w:rsidRPr="00A52F5F" w:rsidRDefault="00472733" w:rsidP="00B472A3">
            <w:pPr>
              <w:rPr>
                <w:rFonts w:ascii="Arial" w:hAnsi="Arial" w:cs="Arial"/>
                <w:sz w:val="14"/>
                <w:szCs w:val="22"/>
              </w:rPr>
            </w:pPr>
          </w:p>
          <w:p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 xml:space="preserve">PG Cert / PG Dip / MA </w:t>
            </w:r>
          </w:p>
          <w:p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>Special and Additional Learning Needs</w:t>
            </w:r>
          </w:p>
          <w:p w:rsidR="00472733" w:rsidRPr="00852ABC" w:rsidRDefault="00472733" w:rsidP="00B472A3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 w:rsidRPr="00852ABC">
              <w:rPr>
                <w:rFonts w:asciiTheme="minorHAnsi" w:hAnsiTheme="minorHAnsi"/>
                <w:i/>
                <w:sz w:val="18"/>
              </w:rPr>
              <w:t>A collaborative international programme jointly provided by the University of East London and ICEP Europe</w:t>
            </w:r>
          </w:p>
          <w:p w:rsidR="00472733" w:rsidRPr="00A52F5F" w:rsidRDefault="00472733" w:rsidP="00B472A3">
            <w:pPr>
              <w:rPr>
                <w:rFonts w:ascii="Arial" w:hAnsi="Arial" w:cs="Arial"/>
                <w:b/>
                <w:color w:val="000080"/>
                <w:sz w:val="14"/>
              </w:rPr>
            </w:pPr>
          </w:p>
        </w:tc>
        <w:tc>
          <w:tcPr>
            <w:tcW w:w="3609" w:type="dxa"/>
          </w:tcPr>
          <w:p w:rsidR="00472733" w:rsidRPr="0066522B" w:rsidRDefault="00C448E8" w:rsidP="00B472A3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254635</wp:posOffset>
                  </wp:positionV>
                  <wp:extent cx="2135505" cy="659765"/>
                  <wp:effectExtent l="19050" t="0" r="0" b="0"/>
                  <wp:wrapSquare wrapText="bothSides"/>
                  <wp:docPr id="1" name="Picture 1" descr="\\2008server\users\P.ORaw\my Documents\My Pictures\Logos_Banners\ICEPE Logo Pack 2014\JPEG\ICEPE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008server\users\P.ORaw\my Documents\My Pictures\Logos_Banners\ICEPE Logo Pack 2014\JPEG\ICEPE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72A3" w:rsidRPr="00AC27FF" w:rsidRDefault="00B472A3" w:rsidP="00B472A3">
      <w:pPr>
        <w:rPr>
          <w:rFonts w:ascii="Arial" w:hAnsi="Arial" w:cs="Arial"/>
          <w:sz w:val="12"/>
          <w:szCs w:val="32"/>
        </w:rPr>
      </w:pPr>
    </w:p>
    <w:p w:rsidR="00B472A3" w:rsidRPr="00AC27FF" w:rsidRDefault="00EE7AD9" w:rsidP="00B472A3">
      <w:pPr>
        <w:rPr>
          <w:rFonts w:ascii="Arial" w:hAnsi="Arial" w:cs="Arial"/>
          <w:sz w:val="24"/>
          <w:szCs w:val="32"/>
        </w:rPr>
      </w:pPr>
      <w:r w:rsidRPr="00EE7AD9">
        <w:rPr>
          <w:rFonts w:ascii="Arial" w:hAnsi="Arial" w:cs="Arial"/>
          <w:noProof/>
          <w:sz w:val="12"/>
          <w:szCs w:val="32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-6.35pt;margin-top:5.2pt;width:521.5pt;height:94.85pt;z-index:251730944;mso-position-horizontal-relative:text;mso-position-vertical-relative:text" fillcolor="#ddd" strokeweight=".5pt">
            <v:stroke dashstyle="dash"/>
            <v:textbox style="mso-next-textbox:#_x0000_s1119">
              <w:txbxContent>
                <w:p w:rsidR="00992D9E" w:rsidRDefault="00992D9E" w:rsidP="00992D9E">
                  <w:pPr>
                    <w:pStyle w:val="Pa3"/>
                    <w:spacing w:line="240" w:lineRule="auto"/>
                    <w:ind w:right="102"/>
                    <w:rPr>
                      <w:rStyle w:val="A2"/>
                      <w:rFonts w:ascii="Arial" w:hAnsi="Arial" w:cs="Arial"/>
                      <w:b/>
                      <w:u w:val="single"/>
                    </w:rPr>
                  </w:pPr>
                </w:p>
                <w:p w:rsidR="00992D9E" w:rsidRPr="004726E6" w:rsidRDefault="00992D9E" w:rsidP="00B472A3">
                  <w:pPr>
                    <w:pStyle w:val="Pa3"/>
                    <w:ind w:right="100"/>
                    <w:rPr>
                      <w:rFonts w:ascii="Arial" w:hAnsi="Arial" w:cs="Arial"/>
                      <w:b/>
                      <w:color w:val="221E1F"/>
                      <w:sz w:val="17"/>
                      <w:szCs w:val="17"/>
                    </w:rPr>
                  </w:pPr>
                  <w:r w:rsidRPr="00B22070">
                    <w:rPr>
                      <w:rStyle w:val="A2"/>
                      <w:rFonts w:ascii="Arial" w:hAnsi="Arial" w:cs="Arial"/>
                      <w:b/>
                      <w:u w:val="single"/>
                    </w:rPr>
                    <w:t xml:space="preserve">NOTES FOR COMPLETING THIS </w:t>
                  </w:r>
                  <w:r>
                    <w:rPr>
                      <w:rStyle w:val="A2"/>
                      <w:rFonts w:ascii="Arial" w:hAnsi="Arial" w:cs="Arial"/>
                      <w:b/>
                      <w:u w:val="single"/>
                    </w:rPr>
                    <w:t>MODULE CHOICE</w:t>
                  </w:r>
                  <w:r w:rsidRPr="00B22070">
                    <w:rPr>
                      <w:rStyle w:val="A2"/>
                      <w:rFonts w:ascii="Arial" w:hAnsi="Arial" w:cs="Arial"/>
                      <w:b/>
                      <w:u w:val="single"/>
                    </w:rPr>
                    <w:t xml:space="preserve"> FORM</w:t>
                  </w:r>
                  <w:r w:rsidRPr="004726E6">
                    <w:rPr>
                      <w:rStyle w:val="A2"/>
                      <w:rFonts w:ascii="Arial" w:hAnsi="Arial" w:cs="Arial"/>
                      <w:b/>
                    </w:rPr>
                    <w:t>.</w:t>
                  </w:r>
                </w:p>
                <w:p w:rsidR="00992D9E" w:rsidRPr="00A52F5F" w:rsidRDefault="00992D9E" w:rsidP="00B472A3">
                  <w:pPr>
                    <w:pStyle w:val="Pa4"/>
                    <w:spacing w:before="60" w:after="60" w:line="240" w:lineRule="auto"/>
                    <w:ind w:right="100"/>
                    <w:rPr>
                      <w:rStyle w:val="A2"/>
                      <w:rFonts w:ascii="Arial" w:hAnsi="Arial" w:cs="Arial"/>
                      <w:sz w:val="16"/>
                    </w:rPr>
                  </w:pPr>
                </w:p>
                <w:p w:rsidR="00992D9E" w:rsidRDefault="00992D9E" w:rsidP="00A52F5F">
                  <w:pPr>
                    <w:pStyle w:val="Pa4"/>
                    <w:spacing w:line="240" w:lineRule="auto"/>
                    <w:ind w:right="100"/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</w:pPr>
                  <w:r w:rsidRPr="0084449E">
                    <w:rPr>
                      <w:rStyle w:val="A2"/>
                      <w:rFonts w:ascii="Arial" w:hAnsi="Arial" w:cs="Arial"/>
                    </w:rPr>
                    <w:t>P</w:t>
                  </w:r>
                  <w:r>
                    <w:rPr>
                      <w:rStyle w:val="A2"/>
                      <w:rFonts w:ascii="Arial" w:hAnsi="Arial" w:cs="Arial"/>
                    </w:rPr>
                    <w:t xml:space="preserve">lease complete this form </w:t>
                  </w:r>
                  <w:r w:rsidRPr="0084449E">
                    <w:rPr>
                      <w:rStyle w:val="A2"/>
                      <w:rFonts w:ascii="Arial" w:hAnsi="Arial" w:cs="Arial"/>
                    </w:rPr>
                    <w:t>electronically by typing in the boxes provided</w:t>
                  </w:r>
                  <w:r>
                    <w:rPr>
                      <w:rStyle w:val="A2"/>
                      <w:rFonts w:ascii="Arial" w:hAnsi="Arial" w:cs="Arial"/>
                    </w:rPr>
                    <w:t>,</w:t>
                  </w:r>
                  <w:r w:rsidRPr="0084449E">
                    <w:rPr>
                      <w:rStyle w:val="A2"/>
                      <w:rFonts w:ascii="Arial" w:hAnsi="Arial" w:cs="Arial"/>
                    </w:rPr>
                    <w:t xml:space="preserve"> </w:t>
                  </w:r>
                  <w:r>
                    <w:rPr>
                      <w:rStyle w:val="A2"/>
                      <w:rFonts w:ascii="Arial" w:hAnsi="Arial" w:cs="Arial"/>
                    </w:rPr>
                    <w:t xml:space="preserve">and return as an email attachment to </w:t>
                  </w:r>
                  <w:r w:rsidRPr="00A52F5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admissions@icepe.eu</w:t>
                  </w:r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. </w:t>
                  </w:r>
                </w:p>
                <w:p w:rsidR="00992D9E" w:rsidRDefault="00992D9E" w:rsidP="00A52F5F">
                  <w:pPr>
                    <w:rPr>
                      <w:rStyle w:val="A2"/>
                      <w:rFonts w:ascii="Arial" w:hAnsi="Arial" w:cs="Arial"/>
                    </w:rPr>
                  </w:pPr>
                </w:p>
                <w:p w:rsidR="00992D9E" w:rsidRPr="0084449E" w:rsidRDefault="00992D9E" w:rsidP="00A52F5F">
                  <w:pPr>
                    <w:spacing w:after="60"/>
                    <w:rPr>
                      <w:rStyle w:val="A2"/>
                      <w:rFonts w:ascii="Arial" w:hAnsi="Arial" w:cs="Arial"/>
                    </w:rPr>
                  </w:pPr>
                  <w:r w:rsidRPr="00FA1BC9">
                    <w:rPr>
                      <w:rStyle w:val="A2"/>
                      <w:rFonts w:ascii="Arial" w:hAnsi="Arial" w:cs="Arial"/>
                      <w:u w:val="single"/>
                    </w:rPr>
                    <w:t>Closing date for returning form</w:t>
                  </w:r>
                  <w:r>
                    <w:rPr>
                      <w:rStyle w:val="A2"/>
                      <w:rFonts w:ascii="Arial" w:hAnsi="Arial" w:cs="Arial"/>
                    </w:rPr>
                    <w:t xml:space="preserve">: </w:t>
                  </w:r>
                  <w:r w:rsidR="009415DF">
                    <w:rPr>
                      <w:rStyle w:val="A2"/>
                      <w:rFonts w:ascii="Arial" w:hAnsi="Arial" w:cs="Arial"/>
                      <w:b/>
                    </w:rPr>
                    <w:t>31</w:t>
                  </w:r>
                  <w:r w:rsidR="009415DF">
                    <w:rPr>
                      <w:rStyle w:val="A2"/>
                      <w:rFonts w:ascii="Arial" w:hAnsi="Arial" w:cs="Arial"/>
                      <w:b/>
                      <w:vertAlign w:val="superscript"/>
                    </w:rPr>
                    <w:t>st</w:t>
                  </w:r>
                  <w:r w:rsidR="009415DF">
                    <w:rPr>
                      <w:rStyle w:val="A2"/>
                      <w:rFonts w:ascii="Arial" w:hAnsi="Arial" w:cs="Arial"/>
                      <w:b/>
                    </w:rPr>
                    <w:t xml:space="preserve"> August</w:t>
                  </w:r>
                  <w:r w:rsidR="00713BF4">
                    <w:rPr>
                      <w:rStyle w:val="A2"/>
                      <w:rFonts w:ascii="Arial" w:hAnsi="Arial" w:cs="Arial"/>
                      <w:b/>
                    </w:rPr>
                    <w:t xml:space="preserve"> 2017</w:t>
                  </w:r>
                  <w:r>
                    <w:rPr>
                      <w:rStyle w:val="A2"/>
                      <w:rFonts w:ascii="Arial" w:hAnsi="Arial" w:cs="Arial"/>
                    </w:rPr>
                    <w:t>. (Late applications may be considered if places are available).</w:t>
                  </w:r>
                </w:p>
                <w:p w:rsidR="00992D9E" w:rsidRPr="0084449E" w:rsidRDefault="00992D9E" w:rsidP="00A52F5F">
                  <w:pPr>
                    <w:spacing w:before="60"/>
                    <w:rPr>
                      <w:rStyle w:val="A2"/>
                      <w:rFonts w:ascii="Arial" w:hAnsi="Arial" w:cs="Arial"/>
                    </w:rPr>
                  </w:pPr>
                  <w:r w:rsidRPr="00FA1BC9">
                    <w:rPr>
                      <w:rStyle w:val="A2"/>
                      <w:rFonts w:ascii="Arial" w:hAnsi="Arial" w:cs="Arial"/>
                      <w:u w:val="single"/>
                    </w:rPr>
                    <w:t>Module Fee</w:t>
                  </w:r>
                  <w:r>
                    <w:rPr>
                      <w:rStyle w:val="A2"/>
                      <w:rFonts w:ascii="Arial" w:hAnsi="Arial" w:cs="Arial"/>
                    </w:rPr>
                    <w:t xml:space="preserve">: The module fee of </w:t>
                  </w:r>
                  <w:r w:rsidR="009415DF">
                    <w:rPr>
                      <w:rStyle w:val="A2"/>
                      <w:rFonts w:ascii="Arial" w:hAnsi="Arial" w:cs="Arial"/>
                      <w:b/>
                    </w:rPr>
                    <w:t>£1,060</w:t>
                  </w:r>
                  <w:r w:rsidRPr="0084449E">
                    <w:rPr>
                      <w:rStyle w:val="A2"/>
                      <w:rFonts w:ascii="Arial" w:hAnsi="Arial" w:cs="Arial"/>
                    </w:rPr>
                    <w:t xml:space="preserve"> is payable on acceptance to the module.</w:t>
                  </w:r>
                </w:p>
                <w:p w:rsidR="00992D9E" w:rsidRPr="0084449E" w:rsidRDefault="00992D9E" w:rsidP="00A52F5F">
                  <w:pPr>
                    <w:pStyle w:val="Pa4"/>
                    <w:spacing w:line="240" w:lineRule="auto"/>
                    <w:ind w:right="10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638B6" w:rsidRPr="00AC27FF" w:rsidRDefault="00B638B6" w:rsidP="00B472A3">
      <w:pPr>
        <w:rPr>
          <w:rFonts w:ascii="Arial" w:hAnsi="Arial" w:cs="Arial"/>
          <w:b/>
        </w:rPr>
      </w:pPr>
    </w:p>
    <w:p w:rsidR="00FE0AC1" w:rsidRPr="00AC27FF" w:rsidRDefault="00FE0AC1" w:rsidP="00B472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5199"/>
        <w:gridCol w:w="5199"/>
      </w:tblGrid>
      <w:tr w:rsidR="00B472A3" w:rsidTr="00B638B6">
        <w:trPr>
          <w:jc w:val="center"/>
        </w:trPr>
        <w:tc>
          <w:tcPr>
            <w:tcW w:w="5199" w:type="dxa"/>
          </w:tcPr>
          <w:p w:rsidR="00B472A3" w:rsidRDefault="00B472A3" w:rsidP="00EA3241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</w:tcPr>
          <w:p w:rsidR="00B472A3" w:rsidRDefault="00B472A3" w:rsidP="00EA3241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:rsidTr="00B638B6">
        <w:trPr>
          <w:jc w:val="center"/>
        </w:trPr>
        <w:tc>
          <w:tcPr>
            <w:tcW w:w="5199" w:type="dxa"/>
          </w:tcPr>
          <w:p w:rsidR="00B472A3" w:rsidRDefault="00B472A3" w:rsidP="00EA3241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</w:tcPr>
          <w:p w:rsidR="00B472A3" w:rsidRDefault="00B472A3" w:rsidP="00EA3241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:rsidTr="00B638B6">
        <w:trPr>
          <w:jc w:val="center"/>
        </w:trPr>
        <w:tc>
          <w:tcPr>
            <w:tcW w:w="5199" w:type="dxa"/>
          </w:tcPr>
          <w:p w:rsidR="00B472A3" w:rsidRDefault="00B472A3" w:rsidP="00EA3241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</w:tcPr>
          <w:p w:rsidR="00B472A3" w:rsidRDefault="00B638B6" w:rsidP="00EA3241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:rsidR="00FE0AC1" w:rsidRPr="00AC27FF" w:rsidRDefault="00FE0AC1" w:rsidP="00B472A3">
      <w:pPr>
        <w:rPr>
          <w:rFonts w:ascii="Arial" w:hAnsi="Arial" w:cs="Arial"/>
          <w:b/>
          <w:sz w:val="16"/>
        </w:rPr>
      </w:pPr>
    </w:p>
    <w:p w:rsidR="00FD36A9" w:rsidRPr="00B638B6" w:rsidRDefault="00274104" w:rsidP="00B472A3">
      <w:pPr>
        <w:rPr>
          <w:rFonts w:ascii="Arial" w:hAnsi="Arial" w:cs="Arial"/>
          <w:sz w:val="18"/>
        </w:rPr>
      </w:pPr>
      <w:r w:rsidRPr="00B638B6">
        <w:rPr>
          <w:rFonts w:ascii="Arial" w:hAnsi="Arial" w:cs="Arial"/>
          <w:b/>
          <w:sz w:val="18"/>
        </w:rPr>
        <w:t>I</w:t>
      </w:r>
      <w:r w:rsidR="00C0098B" w:rsidRPr="00B638B6">
        <w:rPr>
          <w:rFonts w:ascii="Arial" w:hAnsi="Arial" w:cs="Arial"/>
          <w:b/>
          <w:sz w:val="18"/>
        </w:rPr>
        <w:t xml:space="preserve">ndicate </w:t>
      </w:r>
      <w:r w:rsidRPr="00B638B6">
        <w:rPr>
          <w:rFonts w:ascii="Arial" w:hAnsi="Arial" w:cs="Arial"/>
          <w:b/>
          <w:sz w:val="18"/>
        </w:rPr>
        <w:t xml:space="preserve">below </w:t>
      </w:r>
      <w:r w:rsidR="000A6F30" w:rsidRPr="00B638B6">
        <w:rPr>
          <w:rFonts w:ascii="Arial" w:hAnsi="Arial" w:cs="Arial"/>
          <w:b/>
          <w:sz w:val="18"/>
        </w:rPr>
        <w:t xml:space="preserve">the </w:t>
      </w:r>
      <w:r w:rsidRPr="00B638B6">
        <w:rPr>
          <w:rFonts w:ascii="Arial" w:hAnsi="Arial" w:cs="Arial"/>
          <w:b/>
          <w:sz w:val="18"/>
        </w:rPr>
        <w:t xml:space="preserve">module </w:t>
      </w:r>
      <w:r w:rsidR="00554F71" w:rsidRPr="00B638B6">
        <w:rPr>
          <w:rFonts w:ascii="Arial" w:hAnsi="Arial" w:cs="Arial"/>
          <w:b/>
          <w:sz w:val="18"/>
        </w:rPr>
        <w:t xml:space="preserve">you wish to study </w:t>
      </w:r>
      <w:r w:rsidR="00E91E4C" w:rsidRPr="00B638B6">
        <w:rPr>
          <w:rFonts w:ascii="Arial" w:hAnsi="Arial" w:cs="Arial"/>
          <w:b/>
          <w:sz w:val="18"/>
        </w:rPr>
        <w:t>next</w:t>
      </w:r>
      <w:r w:rsidR="00AA77F2">
        <w:rPr>
          <w:rFonts w:ascii="Arial" w:hAnsi="Arial" w:cs="Arial"/>
          <w:b/>
          <w:sz w:val="18"/>
        </w:rPr>
        <w:t xml:space="preserve"> semester</w:t>
      </w:r>
      <w:r w:rsidR="00FD36A9" w:rsidRPr="00B638B6">
        <w:rPr>
          <w:rFonts w:ascii="Arial" w:hAnsi="Arial" w:cs="Arial"/>
          <w:b/>
          <w:sz w:val="18"/>
        </w:rPr>
        <w:t>.</w:t>
      </w:r>
      <w:r w:rsidR="00C0098B" w:rsidRPr="00B638B6">
        <w:rPr>
          <w:rFonts w:ascii="Arial" w:hAnsi="Arial" w:cs="Arial"/>
          <w:sz w:val="18"/>
        </w:rPr>
        <w:t xml:space="preserve">  Modules are offered dependent on sufficient class numbers. If your </w:t>
      </w:r>
      <w:r w:rsidR="000C3F64" w:rsidRPr="00B638B6">
        <w:rPr>
          <w:rFonts w:ascii="Arial" w:hAnsi="Arial" w:cs="Arial"/>
          <w:sz w:val="18"/>
        </w:rPr>
        <w:t>first</w:t>
      </w:r>
      <w:r w:rsidR="00C0098B" w:rsidRPr="00B638B6">
        <w:rPr>
          <w:rFonts w:ascii="Arial" w:hAnsi="Arial" w:cs="Arial"/>
          <w:sz w:val="18"/>
        </w:rPr>
        <w:t xml:space="preserve"> module choice is not available, </w:t>
      </w:r>
      <w:r w:rsidR="00D96172" w:rsidRPr="00B638B6">
        <w:rPr>
          <w:rFonts w:ascii="Arial" w:hAnsi="Arial" w:cs="Arial"/>
          <w:sz w:val="18"/>
        </w:rPr>
        <w:t>you will be offered your second or third choice</w:t>
      </w:r>
      <w:r w:rsidR="00C0098B" w:rsidRPr="00B638B6">
        <w:rPr>
          <w:rFonts w:ascii="Arial" w:hAnsi="Arial" w:cs="Arial"/>
          <w:sz w:val="18"/>
        </w:rPr>
        <w:t>.</w:t>
      </w:r>
    </w:p>
    <w:p w:rsidR="00FE0AC1" w:rsidRPr="00AC27FF" w:rsidRDefault="00FE0AC1" w:rsidP="00B472A3">
      <w:pPr>
        <w:rPr>
          <w:rFonts w:ascii="Arial" w:hAnsi="Arial" w:cs="Arial"/>
          <w:sz w:val="16"/>
        </w:rPr>
      </w:pPr>
    </w:p>
    <w:p w:rsidR="00B638B6" w:rsidRDefault="00B638B6" w:rsidP="00B472A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9609"/>
      </w:tblGrid>
      <w:tr w:rsidR="000D2CE0" w:rsidRPr="00F66E5C" w:rsidTr="0024751F">
        <w:trPr>
          <w:trHeight w:val="838"/>
        </w:trPr>
        <w:tc>
          <w:tcPr>
            <w:tcW w:w="10398" w:type="dxa"/>
            <w:gridSpan w:val="2"/>
            <w:shd w:val="clear" w:color="auto" w:fill="EEECE1" w:themeFill="background2"/>
            <w:vAlign w:val="center"/>
          </w:tcPr>
          <w:p w:rsidR="000D2CE0" w:rsidRDefault="000D2CE0" w:rsidP="000D2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</w:t>
            </w:r>
            <w:r w:rsidR="00AA77F2">
              <w:rPr>
                <w:rFonts w:ascii="Arial" w:hAnsi="Arial" w:cs="Arial"/>
                <w:b/>
              </w:rPr>
              <w:t>e Choice Selection for Next Semester</w:t>
            </w:r>
          </w:p>
          <w:p w:rsidR="000D2CE0" w:rsidRPr="00600DF5" w:rsidRDefault="000D2CE0" w:rsidP="000D2CE0">
            <w:pPr>
              <w:rPr>
                <w:rFonts w:ascii="Arial" w:hAnsi="Arial" w:cs="Arial"/>
                <w:sz w:val="18"/>
                <w:szCs w:val="18"/>
              </w:rPr>
            </w:pPr>
            <w:r w:rsidRPr="00600DF5">
              <w:rPr>
                <w:rFonts w:ascii="Arial" w:hAnsi="Arial" w:cs="Arial"/>
                <w:sz w:val="18"/>
                <w:szCs w:val="18"/>
              </w:rPr>
              <w:t>Please rank in order of preference your 1</w:t>
            </w:r>
            <w:r w:rsidRPr="00600DF5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600DF5">
              <w:rPr>
                <w:rFonts w:ascii="Arial" w:hAnsi="Arial" w:cs="Arial"/>
                <w:sz w:val="18"/>
                <w:szCs w:val="18"/>
              </w:rPr>
              <w:t>, 2</w:t>
            </w:r>
            <w:r w:rsidRPr="00600DF5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600D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600DF5">
              <w:rPr>
                <w:rFonts w:ascii="Arial" w:hAnsi="Arial" w:cs="Arial"/>
                <w:sz w:val="18"/>
                <w:szCs w:val="18"/>
              </w:rPr>
              <w:t>3</w:t>
            </w:r>
            <w:r w:rsidRPr="00600DF5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600DF5">
              <w:rPr>
                <w:rFonts w:ascii="Arial" w:hAnsi="Arial" w:cs="Arial"/>
                <w:sz w:val="18"/>
                <w:szCs w:val="18"/>
              </w:rPr>
              <w:t xml:space="preserve">hoice by entering 1, 2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600DF5">
              <w:rPr>
                <w:rFonts w:ascii="Arial" w:hAnsi="Arial" w:cs="Arial"/>
                <w:sz w:val="18"/>
                <w:szCs w:val="18"/>
              </w:rPr>
              <w:t xml:space="preserve">3 in the </w:t>
            </w:r>
            <w:r>
              <w:rPr>
                <w:rFonts w:ascii="Arial" w:hAnsi="Arial" w:cs="Arial"/>
                <w:sz w:val="18"/>
                <w:szCs w:val="18"/>
              </w:rPr>
              <w:t xml:space="preserve">relevant </w:t>
            </w:r>
            <w:r w:rsidRPr="00600DF5">
              <w:rPr>
                <w:rFonts w:ascii="Arial" w:hAnsi="Arial" w:cs="Arial"/>
                <w:sz w:val="18"/>
                <w:szCs w:val="18"/>
              </w:rPr>
              <w:t>boxes below.</w:t>
            </w:r>
          </w:p>
        </w:tc>
      </w:tr>
      <w:tr w:rsidR="00092365" w:rsidRPr="00F66E5C" w:rsidTr="00613690">
        <w:trPr>
          <w:trHeight w:val="454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365" w:rsidRDefault="00EE7AD9" w:rsidP="00EA3241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092365" w:rsidRPr="009415DF" w:rsidRDefault="00B1014C" w:rsidP="009415DF">
            <w:pPr>
              <w:rPr>
                <w:rFonts w:ascii="Arial" w:hAnsi="Arial" w:cs="Arial"/>
                <w:sz w:val="18"/>
                <w:szCs w:val="18"/>
              </w:rPr>
            </w:pPr>
            <w:r w:rsidRPr="00EB33AA">
              <w:rPr>
                <w:rFonts w:ascii="Arial" w:hAnsi="Arial" w:cs="Arial"/>
                <w:sz w:val="18"/>
                <w:szCs w:val="18"/>
              </w:rPr>
              <w:t>ET7746 SEN research methodologies and dissertation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3AA">
              <w:rPr>
                <w:rFonts w:ascii="Arial" w:hAnsi="Arial" w:cs="Arial"/>
                <w:sz w:val="18"/>
                <w:szCs w:val="18"/>
              </w:rPr>
              <w:t>(</w:t>
            </w:r>
            <w:r w:rsidRPr="00EB33AA">
              <w:rPr>
                <w:rFonts w:ascii="Arial" w:hAnsi="Arial" w:cs="Arial"/>
                <w:i/>
                <w:sz w:val="18"/>
                <w:szCs w:val="18"/>
              </w:rPr>
              <w:t>SEN research methodologies and dissertation for MA only</w:t>
            </w:r>
            <w:r w:rsidRPr="00EB33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415DF" w:rsidRPr="00F66E5C" w:rsidTr="00613690">
        <w:trPr>
          <w:trHeight w:val="454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5DF" w:rsidRPr="00DC0E3D" w:rsidRDefault="00EE7AD9" w:rsidP="00EA3241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415DF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415DF">
              <w:rPr>
                <w:rFonts w:ascii="Arial" w:hAnsi="Arial" w:cs="Arial"/>
                <w:color w:val="365F91" w:themeColor="accent1" w:themeShade="BF"/>
              </w:rPr>
              <w:t> </w:t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9415DF" w:rsidRPr="009415DF" w:rsidRDefault="00B1014C" w:rsidP="009415DF">
            <w:pPr>
              <w:rPr>
                <w:rFonts w:ascii="Arial" w:hAnsi="Arial" w:cs="Arial"/>
                <w:sz w:val="18"/>
                <w:szCs w:val="18"/>
              </w:rPr>
            </w:pPr>
            <w:r w:rsidRPr="009415DF">
              <w:rPr>
                <w:rFonts w:ascii="Arial" w:hAnsi="Arial" w:cs="Arial"/>
                <w:sz w:val="18"/>
                <w:szCs w:val="18"/>
              </w:rPr>
              <w:t xml:space="preserve">ET7900 </w:t>
            </w:r>
            <w:r>
              <w:rPr>
                <w:rFonts w:ascii="Arial" w:hAnsi="Arial" w:cs="Arial"/>
                <w:sz w:val="18"/>
                <w:szCs w:val="18"/>
              </w:rPr>
              <w:t>Dyslexia and Literacy: Issues, P</w:t>
            </w:r>
            <w:r w:rsidRPr="009415DF">
              <w:rPr>
                <w:rFonts w:ascii="Arial" w:hAnsi="Arial" w:cs="Arial"/>
                <w:sz w:val="18"/>
                <w:szCs w:val="18"/>
              </w:rPr>
              <w:t>erspectives and Best Practice</w:t>
            </w:r>
          </w:p>
        </w:tc>
      </w:tr>
      <w:tr w:rsidR="00613690" w:rsidRPr="00F66E5C" w:rsidTr="00613690">
        <w:trPr>
          <w:trHeight w:val="454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690" w:rsidRDefault="00EE7AD9" w:rsidP="00EA3241">
            <w:pPr>
              <w:jc w:val="center"/>
            </w:pP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DC0E3D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C0E3D">
              <w:rPr>
                <w:rFonts w:ascii="Arial" w:hAnsi="Arial" w:cs="Arial"/>
                <w:color w:val="365F91" w:themeColor="accent1" w:themeShade="BF"/>
              </w:rPr>
            </w: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274104" w:rsidRDefault="009415DF" w:rsidP="000C0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ET7901</w:t>
            </w:r>
            <w:r w:rsidR="00713BF4">
              <w:rPr>
                <w:rFonts w:ascii="Arial" w:hAnsi="Arial" w:cs="Arial"/>
                <w:sz w:val="18"/>
                <w:szCs w:val="18"/>
              </w:rPr>
              <w:t xml:space="preserve"> Autism Sp</w:t>
            </w:r>
            <w:r>
              <w:rPr>
                <w:rFonts w:ascii="Arial" w:hAnsi="Arial" w:cs="Arial"/>
                <w:sz w:val="18"/>
                <w:szCs w:val="18"/>
              </w:rPr>
              <w:t>ectrum Disorders: Contemporary Perspectives and Best P</w:t>
            </w:r>
            <w:r w:rsidR="00713BF4">
              <w:rPr>
                <w:rFonts w:ascii="Arial" w:hAnsi="Arial" w:cs="Arial"/>
                <w:sz w:val="18"/>
                <w:szCs w:val="18"/>
              </w:rPr>
              <w:t>ractice</w:t>
            </w:r>
          </w:p>
        </w:tc>
      </w:tr>
      <w:tr w:rsidR="00613690" w:rsidRPr="00F66E5C" w:rsidTr="00613690">
        <w:trPr>
          <w:trHeight w:val="454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690" w:rsidRDefault="00EE7AD9" w:rsidP="00EA3241">
            <w:pPr>
              <w:jc w:val="center"/>
            </w:pP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DC0E3D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C0E3D">
              <w:rPr>
                <w:rFonts w:ascii="Arial" w:hAnsi="Arial" w:cs="Arial"/>
                <w:color w:val="365F91" w:themeColor="accent1" w:themeShade="BF"/>
              </w:rPr>
            </w: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EB33AA" w:rsidRDefault="009415DF" w:rsidP="000C0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ET7902 Inclusive Education: Collaboration</w:t>
            </w:r>
            <w:r w:rsidR="00713BF4" w:rsidRPr="00713BF4">
              <w:rPr>
                <w:rFonts w:ascii="Arial" w:hAnsi="Arial" w:cs="Arial"/>
                <w:sz w:val="18"/>
                <w:szCs w:val="18"/>
              </w:rPr>
              <w:t xml:space="preserve"> and Best Practice</w:t>
            </w:r>
          </w:p>
        </w:tc>
      </w:tr>
      <w:tr w:rsidR="00613690" w:rsidRPr="00F66E5C" w:rsidTr="00613690">
        <w:trPr>
          <w:trHeight w:val="454"/>
        </w:trPr>
        <w:tc>
          <w:tcPr>
            <w:tcW w:w="789" w:type="dxa"/>
            <w:shd w:val="clear" w:color="auto" w:fill="auto"/>
            <w:vAlign w:val="center"/>
          </w:tcPr>
          <w:p w:rsidR="00613690" w:rsidRDefault="00EE7AD9" w:rsidP="00EA3241">
            <w:pPr>
              <w:jc w:val="center"/>
            </w:pP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DC0E3D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C0E3D">
              <w:rPr>
                <w:rFonts w:ascii="Arial" w:hAnsi="Arial" w:cs="Arial"/>
                <w:color w:val="365F91" w:themeColor="accent1" w:themeShade="BF"/>
              </w:rPr>
            </w: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bookmarkStart w:id="0" w:name="_GoBack"/>
            <w:bookmarkEnd w:id="0"/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274104" w:rsidRDefault="00B1014C" w:rsidP="000D2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ET7903 Understanding Behaviour: Theories, Perspectives and Best Practice</w:t>
            </w:r>
          </w:p>
        </w:tc>
      </w:tr>
      <w:tr w:rsidR="00B1014C" w:rsidRPr="00F66E5C" w:rsidTr="00613690">
        <w:trPr>
          <w:trHeight w:val="454"/>
        </w:trPr>
        <w:tc>
          <w:tcPr>
            <w:tcW w:w="789" w:type="dxa"/>
            <w:shd w:val="clear" w:color="auto" w:fill="auto"/>
            <w:vAlign w:val="center"/>
          </w:tcPr>
          <w:p w:rsidR="00B1014C" w:rsidRPr="00DC0E3D" w:rsidRDefault="00EE7AD9" w:rsidP="00EA3241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014C" w:rsidRPr="00DC0E3D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C0E3D">
              <w:rPr>
                <w:rFonts w:ascii="Arial" w:hAnsi="Arial" w:cs="Arial"/>
                <w:color w:val="365F91" w:themeColor="accent1" w:themeShade="BF"/>
              </w:rPr>
            </w: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B1014C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C0E3D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B1014C" w:rsidRPr="00EB33AA" w:rsidRDefault="00B1014C" w:rsidP="000D2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1014C">
              <w:rPr>
                <w:rFonts w:ascii="Arial" w:hAnsi="Arial" w:cs="Arial"/>
                <w:sz w:val="18"/>
                <w:szCs w:val="18"/>
              </w:rPr>
              <w:t>T7905: Applied Behaviour Analysis; Critical exploration and practice</w:t>
            </w:r>
          </w:p>
        </w:tc>
      </w:tr>
    </w:tbl>
    <w:p w:rsidR="00BE7EB9" w:rsidRDefault="00DA558E" w:rsidP="00B472A3">
      <w:pPr>
        <w:rPr>
          <w:rFonts w:ascii="Arial" w:hAnsi="Arial" w:cs="Arial"/>
          <w:b/>
        </w:rPr>
      </w:pPr>
      <w:r w:rsidRPr="00FD36A9">
        <w:rPr>
          <w:rFonts w:ascii="Arial" w:hAnsi="Arial" w:cs="Arial"/>
          <w:b/>
        </w:rPr>
        <w:t>PAYMENT</w:t>
      </w:r>
    </w:p>
    <w:p w:rsidR="00B638B6" w:rsidRDefault="00B638B6" w:rsidP="00B638B6">
      <w:pPr>
        <w:rPr>
          <w:rFonts w:ascii="Arial" w:hAnsi="Arial" w:cs="Arial"/>
        </w:rPr>
      </w:pPr>
      <w:r w:rsidRPr="00F66E5C">
        <w:rPr>
          <w:rFonts w:ascii="Arial" w:hAnsi="Arial" w:cs="Arial"/>
        </w:rPr>
        <w:t>The current fee structure can be found under the course information on the main website.</w:t>
      </w:r>
    </w:p>
    <w:p w:rsidR="00C54C0C" w:rsidRPr="00793633" w:rsidRDefault="008125E7" w:rsidP="00B638B6">
      <w:pPr>
        <w:rPr>
          <w:rFonts w:ascii="Arial" w:hAnsi="Arial" w:cs="Arial"/>
          <w:b/>
        </w:rPr>
      </w:pPr>
      <w:r w:rsidRPr="00793633">
        <w:rPr>
          <w:rFonts w:ascii="Arial" w:hAnsi="Arial" w:cs="Arial"/>
          <w:b/>
        </w:rPr>
        <w:t>*</w:t>
      </w:r>
      <w:r w:rsidR="00C54C0C" w:rsidRPr="00793633">
        <w:rPr>
          <w:rFonts w:ascii="Arial" w:hAnsi="Arial" w:cs="Arial"/>
          <w:b/>
        </w:rPr>
        <w:t>Note</w:t>
      </w:r>
      <w:r>
        <w:rPr>
          <w:rFonts w:ascii="Arial" w:hAnsi="Arial" w:cs="Arial"/>
          <w:b/>
        </w:rPr>
        <w:t>:</w:t>
      </w:r>
      <w:r w:rsidR="00C54C0C" w:rsidRPr="00793633">
        <w:rPr>
          <w:rFonts w:ascii="Arial" w:hAnsi="Arial" w:cs="Arial"/>
          <w:b/>
        </w:rPr>
        <w:t xml:space="preserve"> </w:t>
      </w:r>
      <w:r w:rsidR="00C54C0C" w:rsidRPr="00FA1BC9">
        <w:rPr>
          <w:rFonts w:ascii="Arial" w:hAnsi="Arial" w:cs="Arial"/>
        </w:rPr>
        <w:t xml:space="preserve">ET7746 SEN research </w:t>
      </w:r>
      <w:r w:rsidR="00C54C0C" w:rsidRPr="00FA1BC9">
        <w:rPr>
          <w:rFonts w:ascii="Arial" w:hAnsi="Arial" w:cs="Arial"/>
          <w:sz w:val="18"/>
          <w:szCs w:val="18"/>
        </w:rPr>
        <w:t>methodologies</w:t>
      </w:r>
      <w:r w:rsidR="009415DF">
        <w:rPr>
          <w:rFonts w:ascii="Arial" w:hAnsi="Arial" w:cs="Arial"/>
        </w:rPr>
        <w:t xml:space="preserve"> and dissertation fee is £2,120</w:t>
      </w:r>
      <w:r w:rsidR="00793633" w:rsidRPr="00FA1BC9">
        <w:rPr>
          <w:rFonts w:ascii="Arial" w:hAnsi="Arial" w:cs="Arial"/>
        </w:rPr>
        <w:t>.00</w:t>
      </w:r>
      <w:r w:rsidR="00C54C0C" w:rsidRPr="00FA1BC9">
        <w:rPr>
          <w:rFonts w:ascii="Arial" w:hAnsi="Arial" w:cs="Arial"/>
        </w:rPr>
        <w:t>.</w:t>
      </w:r>
    </w:p>
    <w:p w:rsidR="00B638B6" w:rsidRPr="00F66E5C" w:rsidRDefault="00B638B6" w:rsidP="00B638B6">
      <w:pPr>
        <w:rPr>
          <w:rFonts w:ascii="Arial" w:hAnsi="Arial" w:cs="Arial"/>
        </w:rPr>
      </w:pPr>
    </w:p>
    <w:tbl>
      <w:tblPr>
        <w:tblW w:w="5076" w:type="pct"/>
        <w:jc w:val="center"/>
        <w:tblLayout w:type="fixed"/>
        <w:tblLook w:val="00BF"/>
      </w:tblPr>
      <w:tblGrid>
        <w:gridCol w:w="828"/>
        <w:gridCol w:w="995"/>
        <w:gridCol w:w="348"/>
        <w:gridCol w:w="818"/>
        <w:gridCol w:w="1594"/>
        <w:gridCol w:w="796"/>
        <w:gridCol w:w="797"/>
        <w:gridCol w:w="425"/>
        <w:gridCol w:w="315"/>
        <w:gridCol w:w="1124"/>
        <w:gridCol w:w="2516"/>
      </w:tblGrid>
      <w:tr w:rsidR="00377AAF" w:rsidRPr="00A44866" w:rsidTr="00992D9E">
        <w:trPr>
          <w:trHeight w:val="45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EE7AD9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022E6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end"/>
            </w:r>
            <w:bookmarkEnd w:id="1"/>
          </w:p>
        </w:tc>
        <w:tc>
          <w:tcPr>
            <w:tcW w:w="6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  <w:b/>
              </w:rPr>
              <w:t>I enclose a cheque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4866">
              <w:rPr>
                <w:rFonts w:ascii="Arial" w:hAnsi="Arial" w:cs="Arial"/>
                <w:b/>
              </w:rPr>
              <w:t>/ PO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4866">
              <w:rPr>
                <w:rFonts w:ascii="Arial" w:hAnsi="Arial" w:cs="Arial"/>
                <w:b/>
              </w:rPr>
              <w:t>/ Banker’s draft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4866">
              <w:rPr>
                <w:rFonts w:ascii="Arial" w:hAnsi="Arial" w:cs="Arial"/>
                <w:b/>
              </w:rPr>
              <w:t>(payable to ICEP Europe)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 xml:space="preserve">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377AAF" w:rsidRPr="00A44866" w:rsidTr="00992D9E">
        <w:trPr>
          <w:trHeight w:val="450"/>
          <w:jc w:val="center"/>
        </w:trPr>
        <w:tc>
          <w:tcPr>
            <w:tcW w:w="939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AF" w:rsidRPr="00E3469A" w:rsidRDefault="00377AAF" w:rsidP="00992D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B638B6">
              <w:rPr>
                <w:rFonts w:ascii="Arial" w:hAnsi="Arial" w:cs="Arial"/>
                <w:sz w:val="18"/>
              </w:rPr>
              <w:t xml:space="preserve">If paying by cheque please forward to: </w:t>
            </w:r>
            <w:r w:rsidRPr="00FA1BC9">
              <w:rPr>
                <w:rFonts w:ascii="Arial" w:hAnsi="Arial" w:cs="Arial"/>
                <w:bCs/>
                <w:sz w:val="18"/>
                <w:lang w:val="en-US"/>
              </w:rPr>
              <w:t>The ADMISSIONS OFFICE, Institute of Child Education and Psychology Europe, (ICEP Europe), Unit 4K, Maynooth Business Campus, Maynooth, Co. Kildare, Republic of Ireland.</w:t>
            </w:r>
          </w:p>
        </w:tc>
      </w:tr>
      <w:tr w:rsidR="00377AAF" w:rsidRPr="00A44866" w:rsidTr="00992D9E">
        <w:trPr>
          <w:trHeight w:val="450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  <w:b/>
              </w:rPr>
              <w:t>I wish to pay by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AF" w:rsidRPr="00A44866" w:rsidRDefault="00EE7AD9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E022E6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AF" w:rsidRPr="00A44866" w:rsidRDefault="00EE7AD9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E022E6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AF" w:rsidRPr="00A44866" w:rsidRDefault="00EE7AD9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E022E6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end"/>
            </w:r>
            <w:bookmarkEnd w:id="4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 xml:space="preserve">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377AAF" w:rsidRPr="00A44866" w:rsidTr="00992D9E">
        <w:trPr>
          <w:trHeight w:val="450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A44866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7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EE7AD9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7AAF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377AAF" w:rsidRPr="00DF2F95">
              <w:rPr>
                <w:noProof/>
                <w:color w:val="365F91" w:themeColor="accent1" w:themeShade="BF"/>
              </w:rPr>
              <w:t> </w:t>
            </w:r>
            <w:r w:rsidR="00377AAF" w:rsidRPr="00DF2F95">
              <w:rPr>
                <w:noProof/>
                <w:color w:val="365F91" w:themeColor="accent1" w:themeShade="BF"/>
              </w:rPr>
              <w:t> </w:t>
            </w:r>
            <w:r w:rsidR="00377AAF" w:rsidRPr="00DF2F95">
              <w:rPr>
                <w:noProof/>
                <w:color w:val="365F91" w:themeColor="accent1" w:themeShade="BF"/>
              </w:rPr>
              <w:t> </w:t>
            </w:r>
            <w:r w:rsidR="00377AAF" w:rsidRPr="00DF2F95">
              <w:rPr>
                <w:noProof/>
                <w:color w:val="365F91" w:themeColor="accent1" w:themeShade="BF"/>
              </w:rPr>
              <w:t> </w:t>
            </w:r>
            <w:r w:rsidR="00377AAF"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377AAF" w:rsidRPr="00A44866" w:rsidTr="00992D9E">
        <w:trPr>
          <w:trHeight w:val="450"/>
          <w:jc w:val="center"/>
        </w:trPr>
        <w:tc>
          <w:tcPr>
            <w:tcW w:w="5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  <w:b/>
              </w:rPr>
              <w:t xml:space="preserve">Card Expiry Date: </w:t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>
              <w:rPr>
                <w:rFonts w:ascii="Arial" w:hAnsi="Arial" w:cs="Arial"/>
                <w:color w:val="365F91" w:themeColor="accent1" w:themeShade="BF"/>
              </w:rPr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A44866">
              <w:rPr>
                <w:rFonts w:ascii="Arial" w:hAnsi="Arial" w:cs="Arial"/>
                <w:b/>
                <w:color w:val="FF0000"/>
              </w:rPr>
              <w:t>*</w:t>
            </w:r>
            <w:r w:rsidRPr="00A44866">
              <w:rPr>
                <w:rFonts w:ascii="Arial" w:hAnsi="Arial" w:cs="Arial"/>
                <w:b/>
              </w:rPr>
              <w:t xml:space="preserve">CVV: </w:t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>
              <w:rPr>
                <w:rFonts w:ascii="Arial" w:hAnsi="Arial" w:cs="Arial"/>
                <w:color w:val="365F91" w:themeColor="accent1" w:themeShade="BF"/>
              </w:rPr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377AAF" w:rsidRPr="00A44866" w:rsidTr="00992D9E">
        <w:trPr>
          <w:trHeight w:val="450"/>
          <w:jc w:val="center"/>
        </w:trPr>
        <w:tc>
          <w:tcPr>
            <w:tcW w:w="5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Name On Card: 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Pr="00DF2F95">
              <w:rPr>
                <w:noProof/>
                <w:color w:val="365F91" w:themeColor="accent1" w:themeShade="BF"/>
              </w:rPr>
              <w:t> </w:t>
            </w:r>
            <w:r w:rsidR="00EE7AD9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AF" w:rsidRPr="00A44866" w:rsidRDefault="00377AAF" w:rsidP="00992D9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A44866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EE7AD9">
              <w:rPr>
                <w:rFonts w:ascii="Arial" w:hAnsi="Arial" w:cs="Arial"/>
                <w:color w:val="365F91" w:themeColor="accent1" w:themeShade="BF"/>
              </w:rPr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EE7AD9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:rsidR="00516C04" w:rsidRDefault="00B638B6" w:rsidP="00AC27FF">
      <w:pPr>
        <w:tabs>
          <w:tab w:val="left" w:pos="567"/>
        </w:tabs>
        <w:rPr>
          <w:rFonts w:ascii="Arial" w:hAnsi="Arial" w:cs="Arial"/>
          <w:b/>
          <w:sz w:val="16"/>
          <w:szCs w:val="16"/>
        </w:rPr>
      </w:pPr>
      <w:r w:rsidRPr="005B70BD">
        <w:rPr>
          <w:rFonts w:ascii="Arial" w:hAnsi="Arial" w:cs="Arial"/>
          <w:b/>
          <w:color w:val="FF0000"/>
          <w:sz w:val="28"/>
          <w:szCs w:val="28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B70BD">
        <w:rPr>
          <w:rFonts w:ascii="Arial" w:hAnsi="Arial" w:cs="Arial"/>
          <w:b/>
          <w:sz w:val="16"/>
          <w:szCs w:val="16"/>
        </w:rPr>
        <w:t xml:space="preserve">The CVV </w:t>
      </w:r>
      <w:r w:rsidR="0076009D">
        <w:rPr>
          <w:rFonts w:ascii="Arial" w:hAnsi="Arial" w:cs="Arial"/>
          <w:b/>
          <w:sz w:val="16"/>
          <w:szCs w:val="16"/>
        </w:rPr>
        <w:t xml:space="preserve">number </w:t>
      </w:r>
      <w:r w:rsidRPr="005B70BD">
        <w:rPr>
          <w:rFonts w:ascii="Arial" w:hAnsi="Arial" w:cs="Arial"/>
          <w:b/>
          <w:sz w:val="16"/>
          <w:szCs w:val="16"/>
        </w:rPr>
        <w:t xml:space="preserve">is the last 3 digits of the number on the back of your </w:t>
      </w:r>
      <w:r w:rsidR="0076009D">
        <w:rPr>
          <w:rFonts w:ascii="Arial" w:hAnsi="Arial" w:cs="Arial"/>
          <w:b/>
          <w:sz w:val="16"/>
          <w:szCs w:val="16"/>
        </w:rPr>
        <w:t>Visa or Mastercard.</w:t>
      </w:r>
    </w:p>
    <w:p w:rsidR="00417D28" w:rsidRDefault="00417D28" w:rsidP="00AC27FF">
      <w:pPr>
        <w:tabs>
          <w:tab w:val="left" w:pos="567"/>
        </w:tabs>
        <w:rPr>
          <w:rFonts w:ascii="Arial" w:hAnsi="Arial" w:cs="Arial"/>
          <w:b/>
          <w:sz w:val="16"/>
          <w:szCs w:val="16"/>
        </w:rPr>
      </w:pPr>
    </w:p>
    <w:p w:rsidR="00417D28" w:rsidRPr="00B638B6" w:rsidRDefault="00417D28" w:rsidP="00AC27FF">
      <w:pPr>
        <w:tabs>
          <w:tab w:val="left" w:pos="567"/>
        </w:tabs>
        <w:rPr>
          <w:rFonts w:ascii="Arial" w:hAnsi="Arial" w:cs="Arial"/>
          <w:b/>
          <w:sz w:val="16"/>
          <w:szCs w:val="16"/>
        </w:rPr>
      </w:pPr>
      <w:r w:rsidRPr="00123D5D">
        <w:rPr>
          <w:rFonts w:ascii="Arial" w:hAnsi="Arial" w:cs="Arial"/>
        </w:rPr>
        <w:t>By signi</w:t>
      </w:r>
      <w:r>
        <w:rPr>
          <w:rFonts w:ascii="Arial" w:hAnsi="Arial" w:cs="Arial"/>
        </w:rPr>
        <w:t>ng/electronically submitting this</w:t>
      </w:r>
      <w:r w:rsidRPr="00123D5D">
        <w:rPr>
          <w:rFonts w:ascii="Arial" w:hAnsi="Arial" w:cs="Arial"/>
        </w:rPr>
        <w:t xml:space="preserve"> acceptance form you are</w:t>
      </w:r>
      <w:r>
        <w:rPr>
          <w:rFonts w:ascii="Arial" w:hAnsi="Arial" w:cs="Arial"/>
        </w:rPr>
        <w:t xml:space="preserve"> authorising</w:t>
      </w:r>
      <w:r w:rsidRPr="00123D5D">
        <w:rPr>
          <w:rFonts w:ascii="Arial" w:hAnsi="Arial" w:cs="Arial"/>
        </w:rPr>
        <w:t xml:space="preserve"> ICEP Europe to debit your account </w:t>
      </w:r>
      <w:r>
        <w:rPr>
          <w:rFonts w:ascii="Arial" w:hAnsi="Arial" w:cs="Arial"/>
        </w:rPr>
        <w:t>by the amount of the module fee listed above.</w:t>
      </w:r>
    </w:p>
    <w:sectPr w:rsidR="00417D28" w:rsidRPr="00B638B6" w:rsidSect="00811BE6">
      <w:footerReference w:type="default" r:id="rId10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9E" w:rsidRDefault="00992D9E">
      <w:r>
        <w:separator/>
      </w:r>
    </w:p>
  </w:endnote>
  <w:endnote w:type="continuationSeparator" w:id="0">
    <w:p w:rsidR="00992D9E" w:rsidRDefault="0099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9E" w:rsidRPr="00FA1BC9" w:rsidRDefault="00713BF4" w:rsidP="00FA1BC9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>ast updated: June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9E" w:rsidRDefault="00992D9E">
      <w:r>
        <w:separator/>
      </w:r>
    </w:p>
  </w:footnote>
  <w:footnote w:type="continuationSeparator" w:id="0">
    <w:p w:rsidR="00992D9E" w:rsidRDefault="00992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130097"/>
    <w:rsid w:val="00142EA5"/>
    <w:rsid w:val="00143AA8"/>
    <w:rsid w:val="00163D74"/>
    <w:rsid w:val="00192E1B"/>
    <w:rsid w:val="001945D2"/>
    <w:rsid w:val="001955F3"/>
    <w:rsid w:val="001C414E"/>
    <w:rsid w:val="001E77E6"/>
    <w:rsid w:val="0023498F"/>
    <w:rsid w:val="00244B2F"/>
    <w:rsid w:val="0024751F"/>
    <w:rsid w:val="002537D3"/>
    <w:rsid w:val="00271984"/>
    <w:rsid w:val="00274104"/>
    <w:rsid w:val="00274F74"/>
    <w:rsid w:val="00297118"/>
    <w:rsid w:val="002D4D44"/>
    <w:rsid w:val="002F5F46"/>
    <w:rsid w:val="002F736B"/>
    <w:rsid w:val="0031754B"/>
    <w:rsid w:val="003256B7"/>
    <w:rsid w:val="00325939"/>
    <w:rsid w:val="00325BAE"/>
    <w:rsid w:val="00330C7D"/>
    <w:rsid w:val="00361DF2"/>
    <w:rsid w:val="0036301C"/>
    <w:rsid w:val="00377AAF"/>
    <w:rsid w:val="003A04A9"/>
    <w:rsid w:val="003C5D38"/>
    <w:rsid w:val="003D79A9"/>
    <w:rsid w:val="003E0B09"/>
    <w:rsid w:val="003F26F6"/>
    <w:rsid w:val="00417D28"/>
    <w:rsid w:val="00423633"/>
    <w:rsid w:val="00433630"/>
    <w:rsid w:val="00442970"/>
    <w:rsid w:val="00451C0F"/>
    <w:rsid w:val="00453127"/>
    <w:rsid w:val="00472733"/>
    <w:rsid w:val="00481ED8"/>
    <w:rsid w:val="00495B9D"/>
    <w:rsid w:val="004A411D"/>
    <w:rsid w:val="004D692D"/>
    <w:rsid w:val="004E700C"/>
    <w:rsid w:val="004F45C6"/>
    <w:rsid w:val="004F7EF4"/>
    <w:rsid w:val="00507ECB"/>
    <w:rsid w:val="005127DD"/>
    <w:rsid w:val="00514A5C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B5B5B"/>
    <w:rsid w:val="005B70BD"/>
    <w:rsid w:val="005E7E24"/>
    <w:rsid w:val="005F61F6"/>
    <w:rsid w:val="00600DF5"/>
    <w:rsid w:val="00613690"/>
    <w:rsid w:val="00621936"/>
    <w:rsid w:val="00623354"/>
    <w:rsid w:val="00641F66"/>
    <w:rsid w:val="00654A33"/>
    <w:rsid w:val="006B1364"/>
    <w:rsid w:val="006F1855"/>
    <w:rsid w:val="006F364A"/>
    <w:rsid w:val="00713BF4"/>
    <w:rsid w:val="00732B81"/>
    <w:rsid w:val="00751725"/>
    <w:rsid w:val="007540E3"/>
    <w:rsid w:val="007566B2"/>
    <w:rsid w:val="0076009D"/>
    <w:rsid w:val="007718F3"/>
    <w:rsid w:val="00777F96"/>
    <w:rsid w:val="00793633"/>
    <w:rsid w:val="007A31EF"/>
    <w:rsid w:val="007B00E2"/>
    <w:rsid w:val="007B1D1B"/>
    <w:rsid w:val="007C4956"/>
    <w:rsid w:val="007E67BB"/>
    <w:rsid w:val="007E6B25"/>
    <w:rsid w:val="007F5CE1"/>
    <w:rsid w:val="007F71DD"/>
    <w:rsid w:val="00811BE6"/>
    <w:rsid w:val="008125E7"/>
    <w:rsid w:val="0084449E"/>
    <w:rsid w:val="00847B4F"/>
    <w:rsid w:val="0086178E"/>
    <w:rsid w:val="00877EB5"/>
    <w:rsid w:val="008A678D"/>
    <w:rsid w:val="008B3352"/>
    <w:rsid w:val="008E6212"/>
    <w:rsid w:val="008F5A22"/>
    <w:rsid w:val="00927D95"/>
    <w:rsid w:val="009415DF"/>
    <w:rsid w:val="00967BA1"/>
    <w:rsid w:val="00977414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76AA7"/>
    <w:rsid w:val="00A85370"/>
    <w:rsid w:val="00A917ED"/>
    <w:rsid w:val="00A92A70"/>
    <w:rsid w:val="00AA0CBD"/>
    <w:rsid w:val="00AA77F2"/>
    <w:rsid w:val="00AC1B85"/>
    <w:rsid w:val="00AC27FF"/>
    <w:rsid w:val="00AC2F50"/>
    <w:rsid w:val="00AC768E"/>
    <w:rsid w:val="00AD0035"/>
    <w:rsid w:val="00B1014C"/>
    <w:rsid w:val="00B16775"/>
    <w:rsid w:val="00B472A3"/>
    <w:rsid w:val="00B638B6"/>
    <w:rsid w:val="00B72D11"/>
    <w:rsid w:val="00B75EBE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6905"/>
    <w:rsid w:val="00C2119C"/>
    <w:rsid w:val="00C27590"/>
    <w:rsid w:val="00C448E8"/>
    <w:rsid w:val="00C521A1"/>
    <w:rsid w:val="00C54C0C"/>
    <w:rsid w:val="00C82233"/>
    <w:rsid w:val="00C84317"/>
    <w:rsid w:val="00CB0E40"/>
    <w:rsid w:val="00CB73BD"/>
    <w:rsid w:val="00CC0D28"/>
    <w:rsid w:val="00CC4911"/>
    <w:rsid w:val="00CF7C4D"/>
    <w:rsid w:val="00D23371"/>
    <w:rsid w:val="00D94AD4"/>
    <w:rsid w:val="00D96172"/>
    <w:rsid w:val="00DA0A7D"/>
    <w:rsid w:val="00DA44D0"/>
    <w:rsid w:val="00DA558E"/>
    <w:rsid w:val="00DD67CC"/>
    <w:rsid w:val="00DF304C"/>
    <w:rsid w:val="00E022E6"/>
    <w:rsid w:val="00E56092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2F93B-7EEA-4A33-9605-5D7C1749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Antoinette Hurley</cp:lastModifiedBy>
  <cp:revision>2</cp:revision>
  <cp:lastPrinted>2016-12-01T13:42:00Z</cp:lastPrinted>
  <dcterms:created xsi:type="dcterms:W3CDTF">2017-06-14T09:00:00Z</dcterms:created>
  <dcterms:modified xsi:type="dcterms:W3CDTF">2017-06-14T09:00:00Z</dcterms:modified>
</cp:coreProperties>
</file>